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Leaf Green - Blad Spray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Blad Spray - Vitaliteit van uw planten behouden!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Leaf Green is een gespecialiseerde en 100% biologische plantenvoedingsstof geformuleerd om een ​​gezonde en vitale uitstraling te bevorderen. Speciaal ontworpen voor planten die uitdagingen tegenkomen tijdens hun eerste ontwikkelingsstadia, dient Leaf Green als een betrouwbaar product voor optimale gezondheid en vitaliteit.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Verrijkt met een gebalanceerde mix van essentiële voedingsstoffen, biedt Leaf Green gerichte ondersteuning aan planten die moeilijkheden ondervinden, zoals langzame groei, voedingsstoffentekorten of milieustressoren. Leaf Green stimuleert de productie van groen pigment in de bladeren en kan ook rechtstreeks op planten worden aangebracht, wat zorgt voor de volledige opname van onze hoogwaardige componenten.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Gebruikswijzer</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U gebruikt Leaf Green 1x per week en begint in week 1 van de groeifase.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Goed schudden voor gebruik.</w:t>
      </w:r>
    </w:p>
    <w:p w:rsidR="00000000" w:rsidDel="00000000" w:rsidP="00000000" w:rsidRDefault="00000000" w:rsidRPr="00000000" w14:paraId="0000002E">
      <w:pPr>
        <w:rPr/>
      </w:pPr>
      <w:r w:rsidDel="00000000" w:rsidR="00000000" w:rsidRPr="00000000">
        <w:rPr>
          <w:rtl w:val="0"/>
        </w:rPr>
        <w:t xml:space="preserve">Buiten bereik van kinderen houden.</w:t>
      </w:r>
    </w:p>
    <w:p w:rsidR="00000000" w:rsidDel="00000000" w:rsidP="00000000" w:rsidRDefault="00000000" w:rsidRPr="00000000" w14:paraId="0000002F">
      <w:pPr>
        <w:rPr/>
      </w:pPr>
      <w:r w:rsidDel="00000000" w:rsidR="00000000" w:rsidRPr="00000000">
        <w:rPr>
          <w:rtl w:val="0"/>
        </w:rPr>
        <w:t xml:space="preserve">Koel en luchtdicht bewaren.</w:t>
      </w:r>
    </w:p>
    <w:p w:rsidR="00000000" w:rsidDel="00000000" w:rsidP="00000000" w:rsidRDefault="00000000" w:rsidRPr="00000000" w14:paraId="00000030">
      <w:pPr>
        <w:rPr/>
      </w:pPr>
      <w:r w:rsidDel="00000000" w:rsidR="00000000" w:rsidRPr="00000000">
        <w:rPr>
          <w:rtl w:val="0"/>
        </w:rPr>
        <w:t xml:space="preserve">Bewaar in de originele verpakking.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Breng ook aan als u milde tekortkomingen op uw bladeren opmerkt.</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Verkrijgbaar in: 1L - 5L - 10L - 20L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Let op: Sommige waarden zijn mogelijk niet beschikbaar, afhankelijk van elk land.</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b w:val="1"/>
        </w:rPr>
      </w:pPr>
      <w:r w:rsidDel="00000000" w:rsidR="00000000" w:rsidRPr="00000000">
        <w:rPr>
          <w:b w:val="1"/>
          <w:rtl w:val="0"/>
        </w:rPr>
        <w:t xml:space="preserve">Voordelen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100% Organisch.</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Verbetering van de opname van chlorofyl.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Behoudt het groene pigment in bladeren.</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Geen tekorten meer.</w:t>
      </w:r>
    </w:p>
    <w:p w:rsidR="00000000" w:rsidDel="00000000" w:rsidP="00000000" w:rsidRDefault="00000000" w:rsidRPr="00000000" w14:paraId="0000005A">
      <w:pPr>
        <w:rPr/>
      </w:pPr>
      <w:r w:rsidDel="00000000" w:rsidR="00000000" w:rsidRPr="00000000">
        <w:rPr>
          <w:rtl w:val="0"/>
        </w:rPr>
        <w:t xml:space="preserve">Voedingsstoffentekort schaadt planten en maakt ze kwetsbaar voor schimmel- en bacteriegerelateerde ziekten. Voedingsstoffentekort kan worden ontdekt door bladeren die geel worden. Leaf Green bevat verschillende essentiële microvoedingsstoffen die planten helpen tijdens perioden van voedingsstoffentekort. De formule van Leaf Green is gespecialiseerd in het bestrijden en voorkomen van tekorten.</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Aantrekkelijkere planten.</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Leaf Green verandert deze gelige verkleuring die in planten wordt aangetroffen in een veel aantrekkelijker en fris ogende groene kleur. Het helpt ook bij het verbeteren van de opname van voedingsstoffen. Leaf Green stimuleert de productie van groen pigment in de bladeren, wat het fotosynthetische proces verbetert dat telers nodig hebben voor een geweldig resultaat.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