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Soil base feeds for your most intense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Tailored specifically for soil, our A+B Grow and Bloom Soil base feeds offer a comprehensive solution for plant nutrition. With our highly concentrated two-part systems, you not only save money but also ensure your plants receive all the vital nutrients they need.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These products have all of the essential macro and micro growth nutrients needed for excellent plant growth and bloom phases. Our formula is based on Liebig’s Law of the minimum, providing your plants with the 17 essential nutrients. It is critical that plants not only get sufficient nutrients but also in the appropriate ratio. The high-quality, food-grade nutrients will be absorbed entirely and leave little to no residue behind, leaving your plants clean and strong.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 GROW</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 + B Grow – Soil Soft Water</w:t>
      </w:r>
    </w:p>
    <w:p w:rsidR="00000000" w:rsidDel="00000000" w:rsidP="00000000" w:rsidRDefault="00000000" w:rsidRPr="00000000" w14:paraId="0000002C">
      <w:pPr>
        <w:rPr/>
      </w:pPr>
      <w:r w:rsidDel="00000000" w:rsidR="00000000" w:rsidRPr="00000000">
        <w:rPr>
          <w:rtl w:val="0"/>
        </w:rPr>
        <w:t xml:space="preserve">Only use Grow base feed in the growth phase.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Shake well before use.</w:t>
      </w:r>
    </w:p>
    <w:p w:rsidR="00000000" w:rsidDel="00000000" w:rsidP="00000000" w:rsidRDefault="00000000" w:rsidRPr="00000000" w14:paraId="0000002F">
      <w:pPr>
        <w:rPr/>
      </w:pPr>
      <w:r w:rsidDel="00000000" w:rsidR="00000000" w:rsidRPr="00000000">
        <w:rPr>
          <w:rtl w:val="0"/>
        </w:rPr>
        <w:t xml:space="preserve">Keep out of reach of children.</w:t>
      </w:r>
    </w:p>
    <w:p w:rsidR="00000000" w:rsidDel="00000000" w:rsidP="00000000" w:rsidRDefault="00000000" w:rsidRPr="00000000" w14:paraId="00000030">
      <w:pPr>
        <w:rPr/>
      </w:pPr>
      <w:r w:rsidDel="00000000" w:rsidR="00000000" w:rsidRPr="00000000">
        <w:rPr>
          <w:rtl w:val="0"/>
        </w:rPr>
        <w:t xml:space="preserve">Store cool and tight. </w:t>
      </w:r>
    </w:p>
    <w:p w:rsidR="00000000" w:rsidDel="00000000" w:rsidP="00000000" w:rsidRDefault="00000000" w:rsidRPr="00000000" w14:paraId="00000031">
      <w:pPr>
        <w:rPr/>
      </w:pPr>
      <w:r w:rsidDel="00000000" w:rsidR="00000000" w:rsidRPr="00000000">
        <w:rPr>
          <w:rtl w:val="0"/>
        </w:rPr>
        <w:t xml:space="preserve">Store in the original packaging.</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Add the following amounts per 1 L water.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Grow Phase :</w:t>
      </w:r>
    </w:p>
    <w:p w:rsidR="00000000" w:rsidDel="00000000" w:rsidP="00000000" w:rsidRDefault="00000000" w:rsidRPr="00000000" w14:paraId="00000036">
      <w:pPr>
        <w:rPr/>
      </w:pPr>
      <w:r w:rsidDel="00000000" w:rsidR="00000000" w:rsidRPr="00000000">
        <w:rPr>
          <w:rtl w:val="0"/>
        </w:rPr>
        <w:t xml:space="preserve">Week 1, 2 :</w:t>
      </w:r>
    </w:p>
    <w:p w:rsidR="00000000" w:rsidDel="00000000" w:rsidP="00000000" w:rsidRDefault="00000000" w:rsidRPr="00000000" w14:paraId="00000037">
      <w:pPr>
        <w:rPr/>
      </w:pPr>
      <w:r w:rsidDel="00000000" w:rsidR="00000000" w:rsidRPr="00000000">
        <w:rPr>
          <w:rtl w:val="0"/>
        </w:rPr>
        <w:t xml:space="preserve">A+B (each)</w:t>
      </w:r>
    </w:p>
    <w:p w:rsidR="00000000" w:rsidDel="00000000" w:rsidP="00000000" w:rsidRDefault="00000000" w:rsidRPr="00000000" w14:paraId="00000038">
      <w:pPr>
        <w:rPr/>
      </w:pPr>
      <w:r w:rsidDel="00000000" w:rsidR="00000000" w:rsidRPr="00000000">
        <w:rPr>
          <w:rtl w:val="0"/>
        </w:rPr>
        <w:t xml:space="preserve">Min 1.5 ML – Max 3.0 ML</w:t>
      </w:r>
    </w:p>
    <w:p w:rsidR="00000000" w:rsidDel="00000000" w:rsidP="00000000" w:rsidRDefault="00000000" w:rsidRPr="00000000" w14:paraId="00000039">
      <w:pPr>
        <w:rPr/>
      </w:pPr>
      <w:r w:rsidDel="00000000" w:rsidR="00000000" w:rsidRPr="00000000">
        <w:rPr>
          <w:rtl w:val="0"/>
        </w:rPr>
        <w:t xml:space="preserve">EC 1.5 – 2.0</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Grow Phase NPK : 5 1 6</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Available in :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Usage BLOOM</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 + B Bloom – Soil Soft Water</w:t>
      </w:r>
    </w:p>
    <w:p w:rsidR="00000000" w:rsidDel="00000000" w:rsidP="00000000" w:rsidRDefault="00000000" w:rsidRPr="00000000" w14:paraId="00000045">
      <w:pPr>
        <w:rPr/>
      </w:pPr>
      <w:r w:rsidDel="00000000" w:rsidR="00000000" w:rsidRPr="00000000">
        <w:rPr>
          <w:rtl w:val="0"/>
        </w:rPr>
        <w:t xml:space="preserve">Only use Bloom base feed in the bloom phase.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Shake well before use.</w:t>
      </w:r>
    </w:p>
    <w:p w:rsidR="00000000" w:rsidDel="00000000" w:rsidP="00000000" w:rsidRDefault="00000000" w:rsidRPr="00000000" w14:paraId="00000048">
      <w:pPr>
        <w:rPr/>
      </w:pPr>
      <w:r w:rsidDel="00000000" w:rsidR="00000000" w:rsidRPr="00000000">
        <w:rPr>
          <w:rtl w:val="0"/>
        </w:rPr>
        <w:t xml:space="preserve">Keep out of reach of children.</w:t>
      </w:r>
    </w:p>
    <w:p w:rsidR="00000000" w:rsidDel="00000000" w:rsidP="00000000" w:rsidRDefault="00000000" w:rsidRPr="00000000" w14:paraId="00000049">
      <w:pPr>
        <w:rPr/>
      </w:pPr>
      <w:r w:rsidDel="00000000" w:rsidR="00000000" w:rsidRPr="00000000">
        <w:rPr>
          <w:rtl w:val="0"/>
        </w:rPr>
        <w:t xml:space="preserve">Store cool and tight. </w:t>
      </w:r>
    </w:p>
    <w:p w:rsidR="00000000" w:rsidDel="00000000" w:rsidP="00000000" w:rsidRDefault="00000000" w:rsidRPr="00000000" w14:paraId="0000004A">
      <w:pPr>
        <w:rPr/>
      </w:pPr>
      <w:r w:rsidDel="00000000" w:rsidR="00000000" w:rsidRPr="00000000">
        <w:rPr>
          <w:rtl w:val="0"/>
        </w:rPr>
        <w:t xml:space="preserve">Store in the original packaging.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Add the following amounts per 1 L water.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Bloom Phase :</w:t>
      </w:r>
    </w:p>
    <w:p w:rsidR="00000000" w:rsidDel="00000000" w:rsidP="00000000" w:rsidRDefault="00000000" w:rsidRPr="00000000" w14:paraId="0000004F">
      <w:pPr>
        <w:rPr/>
      </w:pPr>
      <w:r w:rsidDel="00000000" w:rsidR="00000000" w:rsidRPr="00000000">
        <w:rPr>
          <w:rtl w:val="0"/>
        </w:rPr>
        <w:t xml:space="preserve">Week 1, 2, 3, 4, 5, 6, 7… :</w:t>
      </w:r>
    </w:p>
    <w:p w:rsidR="00000000" w:rsidDel="00000000" w:rsidP="00000000" w:rsidRDefault="00000000" w:rsidRPr="00000000" w14:paraId="00000050">
      <w:pPr>
        <w:rPr/>
      </w:pPr>
      <w:r w:rsidDel="00000000" w:rsidR="00000000" w:rsidRPr="00000000">
        <w:rPr>
          <w:rtl w:val="0"/>
        </w:rPr>
        <w:t xml:space="preserve">A+B (each)</w:t>
      </w:r>
    </w:p>
    <w:p w:rsidR="00000000" w:rsidDel="00000000" w:rsidP="00000000" w:rsidRDefault="00000000" w:rsidRPr="00000000" w14:paraId="00000051">
      <w:pPr>
        <w:rPr/>
      </w:pPr>
      <w:r w:rsidDel="00000000" w:rsidR="00000000" w:rsidRPr="00000000">
        <w:rPr>
          <w:rtl w:val="0"/>
        </w:rPr>
        <w:t xml:space="preserve">Min 2.0 ML – Max 3.0 ML</w:t>
      </w:r>
    </w:p>
    <w:p w:rsidR="00000000" w:rsidDel="00000000" w:rsidP="00000000" w:rsidRDefault="00000000" w:rsidRPr="00000000" w14:paraId="00000052">
      <w:pPr>
        <w:rPr/>
      </w:pPr>
      <w:r w:rsidDel="00000000" w:rsidR="00000000" w:rsidRPr="00000000">
        <w:rPr>
          <w:rtl w:val="0"/>
        </w:rPr>
        <w:t xml:space="preserve">EC 1.8 – 2.3</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Bloom Phase : 4 1 6</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Available in : 1L – 5L – 10L – 20L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Benefits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Contains all 17 essential elements needed in the right amounts.</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Specially designed for both Grow and Bloom phases.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Specially designed for Soil</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Made for Soft Water.</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Grow Phase: Laying the Foundation.</w:t>
      </w:r>
    </w:p>
    <w:p w:rsidR="00000000" w:rsidDel="00000000" w:rsidP="00000000" w:rsidRDefault="00000000" w:rsidRPr="00000000" w14:paraId="00000066">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A+B Grow Soil is a precisely blended two-component system designed to stimulate the maximum growth of your plants and prepare them to achieve their highest yield.</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b w:val="1"/>
        </w:rPr>
      </w:pPr>
      <w:r w:rsidDel="00000000" w:rsidR="00000000" w:rsidRPr="00000000">
        <w:rPr>
          <w:b w:val="1"/>
          <w:rtl w:val="0"/>
        </w:rPr>
        <w:t xml:space="preserve">Bloom Phase: Time to Shine.</w:t>
      </w:r>
    </w:p>
    <w:p w:rsidR="00000000" w:rsidDel="00000000" w:rsidP="00000000" w:rsidRDefault="00000000" w:rsidRPr="00000000" w14:paraId="0000006C">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p w:rsidR="00000000" w:rsidDel="00000000" w:rsidP="00000000" w:rsidRDefault="00000000" w:rsidRPr="00000000" w14:paraId="0000006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